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9D5E6" w14:textId="77777777" w:rsidR="00533D18" w:rsidRPr="00533D18" w:rsidRDefault="00533D18" w:rsidP="00533D18">
      <w:pPr>
        <w:spacing w:after="0" w:line="240" w:lineRule="auto"/>
        <w:ind w:left="1440" w:firstLine="720"/>
        <w:rPr>
          <w:b/>
          <w:sz w:val="24"/>
          <w:szCs w:val="24"/>
        </w:rPr>
      </w:pPr>
      <w:r w:rsidRPr="00533D18">
        <w:rPr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2C862E91" wp14:editId="32B5390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94056" cy="485775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HMM stacked logo black AW copy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056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3D18">
        <w:rPr>
          <w:b/>
          <w:sz w:val="24"/>
          <w:szCs w:val="24"/>
        </w:rPr>
        <w:t>Allford Hall Monaghan Morris</w:t>
      </w:r>
    </w:p>
    <w:p w14:paraId="20DFC607" w14:textId="77777777" w:rsidR="00533D18" w:rsidRPr="00533D18" w:rsidRDefault="00533D18" w:rsidP="00533D18">
      <w:pPr>
        <w:spacing w:after="0" w:line="240" w:lineRule="auto"/>
        <w:ind w:left="1440" w:firstLine="720"/>
        <w:rPr>
          <w:b/>
          <w:sz w:val="24"/>
          <w:szCs w:val="24"/>
        </w:rPr>
      </w:pPr>
      <w:r w:rsidRPr="00533D18">
        <w:rPr>
          <w:b/>
          <w:sz w:val="24"/>
          <w:szCs w:val="24"/>
        </w:rPr>
        <w:t>Job description</w:t>
      </w:r>
    </w:p>
    <w:p w14:paraId="43BCBC8E" w14:textId="77777777" w:rsidR="00533D18" w:rsidRDefault="00533D18" w:rsidP="00533D18">
      <w:pPr>
        <w:spacing w:after="0" w:line="240" w:lineRule="auto"/>
      </w:pPr>
    </w:p>
    <w:p w14:paraId="518A1E96" w14:textId="77777777" w:rsidR="00533D18" w:rsidRDefault="00533D18" w:rsidP="00533D18">
      <w:pPr>
        <w:spacing w:after="0" w:line="240" w:lineRule="auto"/>
      </w:pPr>
    </w:p>
    <w:p w14:paraId="35EBDE86" w14:textId="77777777" w:rsidR="00FC73F5" w:rsidRDefault="00FC73F5" w:rsidP="00533D18">
      <w:pPr>
        <w:spacing w:after="0" w:line="240" w:lineRule="auto"/>
        <w:rPr>
          <w:b/>
        </w:rPr>
      </w:pPr>
    </w:p>
    <w:p w14:paraId="3AC45109" w14:textId="292F9C4C" w:rsidR="00533D18" w:rsidRPr="00533D18" w:rsidRDefault="00533D18" w:rsidP="00533D18">
      <w:pPr>
        <w:spacing w:after="0" w:line="240" w:lineRule="auto"/>
        <w:rPr>
          <w:b/>
        </w:rPr>
      </w:pPr>
      <w:r w:rsidRPr="00533D18">
        <w:rPr>
          <w:b/>
        </w:rPr>
        <w:t>Job title</w:t>
      </w:r>
      <w:r>
        <w:rPr>
          <w:b/>
        </w:rPr>
        <w:tab/>
      </w:r>
      <w:r>
        <w:rPr>
          <w:b/>
        </w:rPr>
        <w:tab/>
      </w:r>
      <w:r w:rsidRPr="00533D18">
        <w:rPr>
          <w:b/>
        </w:rPr>
        <w:t>Communications Assistant</w:t>
      </w:r>
    </w:p>
    <w:p w14:paraId="1865995E" w14:textId="77777777" w:rsidR="00533D18" w:rsidRDefault="00533D18" w:rsidP="00533D18">
      <w:pPr>
        <w:spacing w:after="0" w:line="240" w:lineRule="auto"/>
      </w:pPr>
      <w:r w:rsidRPr="00533D18">
        <w:rPr>
          <w:b/>
        </w:rPr>
        <w:t>Location</w:t>
      </w:r>
      <w:r>
        <w:tab/>
      </w:r>
      <w:r>
        <w:tab/>
        <w:t>London</w:t>
      </w:r>
    </w:p>
    <w:p w14:paraId="0CB96F7D" w14:textId="671EE39A" w:rsidR="00533D18" w:rsidRDefault="00533D18" w:rsidP="00533D18">
      <w:pPr>
        <w:spacing w:after="0" w:line="240" w:lineRule="auto"/>
      </w:pPr>
      <w:r w:rsidRPr="00533D18">
        <w:rPr>
          <w:b/>
        </w:rPr>
        <w:t>Reporting to</w:t>
      </w:r>
      <w:r>
        <w:tab/>
      </w:r>
      <w:r>
        <w:tab/>
      </w:r>
      <w:r w:rsidR="006921AE">
        <w:t>Internal Communications Lead</w:t>
      </w:r>
    </w:p>
    <w:p w14:paraId="40F6B4B3" w14:textId="7865BEA0" w:rsidR="00533D18" w:rsidRDefault="00533D18" w:rsidP="00533D18">
      <w:pPr>
        <w:spacing w:after="0" w:line="240" w:lineRule="auto"/>
      </w:pPr>
      <w:r w:rsidRPr="00533D18">
        <w:rPr>
          <w:b/>
        </w:rPr>
        <w:t>Working with</w:t>
      </w:r>
      <w:r>
        <w:tab/>
      </w:r>
      <w:r>
        <w:tab/>
        <w:t xml:space="preserve">Communications team, the practice, and </w:t>
      </w:r>
      <w:r w:rsidR="00FB2D64">
        <w:t xml:space="preserve">occasionally </w:t>
      </w:r>
      <w:r>
        <w:t>external people</w:t>
      </w:r>
    </w:p>
    <w:p w14:paraId="4BAB9259" w14:textId="77777777" w:rsidR="00533D18" w:rsidRDefault="00533D18" w:rsidP="00533D18">
      <w:pPr>
        <w:spacing w:after="0" w:line="240" w:lineRule="auto"/>
      </w:pPr>
    </w:p>
    <w:p w14:paraId="70525439" w14:textId="77777777" w:rsidR="00FC73F5" w:rsidRDefault="00FC73F5" w:rsidP="00533D18">
      <w:pPr>
        <w:spacing w:after="0" w:line="240" w:lineRule="auto"/>
      </w:pPr>
    </w:p>
    <w:p w14:paraId="307EAD99" w14:textId="77777777" w:rsidR="00587073" w:rsidRPr="00A11EEB" w:rsidRDefault="00587073" w:rsidP="00533D18">
      <w:pPr>
        <w:spacing w:after="0" w:line="240" w:lineRule="auto"/>
        <w:rPr>
          <w:b/>
          <w:bCs/>
        </w:rPr>
      </w:pPr>
      <w:r w:rsidRPr="00A11EEB">
        <w:rPr>
          <w:b/>
          <w:bCs/>
        </w:rPr>
        <w:t>Job Purpose</w:t>
      </w:r>
    </w:p>
    <w:p w14:paraId="49ABB6DF" w14:textId="6FC9039F" w:rsidR="00587073" w:rsidRDefault="00587073" w:rsidP="00533D18">
      <w:pPr>
        <w:spacing w:after="0" w:line="240" w:lineRule="auto"/>
      </w:pPr>
      <w:r>
        <w:t xml:space="preserve">To assist </w:t>
      </w:r>
      <w:r w:rsidR="007D74F4">
        <w:t xml:space="preserve">with </w:t>
      </w:r>
      <w:r w:rsidR="001F0E8B">
        <w:t>internal and external c</w:t>
      </w:r>
      <w:r>
        <w:t xml:space="preserve">ommunications activities and initiatives and support the communication and marketing of AHMM’s work and profile. </w:t>
      </w:r>
    </w:p>
    <w:p w14:paraId="703D1EC7" w14:textId="77777777" w:rsidR="00587073" w:rsidRDefault="00587073" w:rsidP="00533D18">
      <w:pPr>
        <w:spacing w:after="0" w:line="240" w:lineRule="auto"/>
      </w:pPr>
    </w:p>
    <w:p w14:paraId="497A2E91" w14:textId="77777777" w:rsidR="00FC73F5" w:rsidRDefault="00FC73F5" w:rsidP="00533D18">
      <w:pPr>
        <w:spacing w:after="0" w:line="240" w:lineRule="auto"/>
      </w:pPr>
    </w:p>
    <w:p w14:paraId="74DA5F04" w14:textId="06CFA241" w:rsidR="00587073" w:rsidRPr="00A11EEB" w:rsidRDefault="00587073" w:rsidP="00533D18">
      <w:pPr>
        <w:spacing w:after="0" w:line="240" w:lineRule="auto"/>
        <w:rPr>
          <w:b/>
          <w:bCs/>
        </w:rPr>
      </w:pPr>
      <w:r w:rsidRPr="00A11EEB">
        <w:rPr>
          <w:b/>
          <w:bCs/>
        </w:rPr>
        <w:t>Overview</w:t>
      </w:r>
    </w:p>
    <w:p w14:paraId="101A395A" w14:textId="6706E024" w:rsidR="00533D18" w:rsidRDefault="00533D18" w:rsidP="00533D18">
      <w:pPr>
        <w:spacing w:after="0" w:line="240" w:lineRule="auto"/>
      </w:pPr>
      <w:r>
        <w:t xml:space="preserve">AHMM is one of the UK’s leading architecture practices, with highly acclaimed projects in all sectors but notably in commercial, residential and education. </w:t>
      </w:r>
      <w:r w:rsidR="00A1561E">
        <w:t>Winner of</w:t>
      </w:r>
      <w:r>
        <w:t xml:space="preserve"> the Stirling Prize</w:t>
      </w:r>
      <w:r w:rsidR="00A1561E">
        <w:t xml:space="preserve"> in 2015</w:t>
      </w:r>
      <w:r>
        <w:t xml:space="preserve">, the practice now has more than </w:t>
      </w:r>
      <w:r w:rsidR="00083932">
        <w:t>4</w:t>
      </w:r>
      <w:r>
        <w:t xml:space="preserve">00 people in the UK and US and a growing international profile. The Communications team plays a vital part in the practice’s continued success and development, and works with Directors, senior staff and project teams as well as the key practice support functions. </w:t>
      </w:r>
    </w:p>
    <w:p w14:paraId="5916DD14" w14:textId="77777777" w:rsidR="00533D18" w:rsidRDefault="00533D18" w:rsidP="00533D18">
      <w:pPr>
        <w:spacing w:after="0" w:line="240" w:lineRule="auto"/>
      </w:pPr>
    </w:p>
    <w:p w14:paraId="5D2C289F" w14:textId="2CC51607" w:rsidR="00533D18" w:rsidRDefault="00533D18" w:rsidP="00533D18">
      <w:pPr>
        <w:spacing w:after="0" w:line="240" w:lineRule="auto"/>
      </w:pPr>
      <w:r>
        <w:t xml:space="preserve">The team works across </w:t>
      </w:r>
      <w:r w:rsidR="001F0E8B">
        <w:t xml:space="preserve">four </w:t>
      </w:r>
      <w:r>
        <w:t xml:space="preserve">key areas: marketing communications, </w:t>
      </w:r>
      <w:r w:rsidR="001F0E8B">
        <w:t xml:space="preserve">internal communications, </w:t>
      </w:r>
      <w:r>
        <w:t xml:space="preserve">new business, and </w:t>
      </w:r>
      <w:r w:rsidR="00C52F8B">
        <w:t>Partnerships</w:t>
      </w:r>
      <w:r>
        <w:t xml:space="preserve">, all overseen by the Head of Communications. </w:t>
      </w:r>
      <w:r w:rsidR="004941F4">
        <w:t xml:space="preserve">The Communications Assistant </w:t>
      </w:r>
      <w:r w:rsidR="00083932">
        <w:t>assist</w:t>
      </w:r>
      <w:r w:rsidR="0036435F">
        <w:t>s</w:t>
      </w:r>
      <w:r w:rsidR="00083932">
        <w:t xml:space="preserve"> with a range of activities</w:t>
      </w:r>
      <w:r w:rsidR="00ED0AEE">
        <w:t xml:space="preserve">, with an emphasis on </w:t>
      </w:r>
      <w:r w:rsidR="00FB2D64">
        <w:t>i</w:t>
      </w:r>
      <w:r w:rsidR="00ED0AEE">
        <w:t xml:space="preserve">nternal </w:t>
      </w:r>
      <w:r w:rsidR="00FB2D64">
        <w:t>c</w:t>
      </w:r>
      <w:r w:rsidR="00ED0AEE">
        <w:t>ommunications and new business</w:t>
      </w:r>
      <w:r w:rsidR="006525FD">
        <w:t xml:space="preserve"> support</w:t>
      </w:r>
      <w:r w:rsidR="00153095">
        <w:t>.</w:t>
      </w:r>
      <w:r w:rsidR="006525FD">
        <w:t xml:space="preserve"> They w</w:t>
      </w:r>
      <w:r w:rsidR="006525FD" w:rsidRPr="006525FD">
        <w:t xml:space="preserve">ork with the Internal Communications Lead and stakeholders across the practice to </w:t>
      </w:r>
      <w:r w:rsidR="005305E4">
        <w:t>support the delivery of</w:t>
      </w:r>
      <w:r w:rsidR="006525FD" w:rsidRPr="006525FD">
        <w:t xml:space="preserve"> communications that engage audiences with key messages, coordinating information across AHMM’s internal channels</w:t>
      </w:r>
      <w:r w:rsidR="005305E4">
        <w:t>, while also supporting new business and external communications</w:t>
      </w:r>
      <w:r w:rsidR="008701B2">
        <w:t>.</w:t>
      </w:r>
    </w:p>
    <w:p w14:paraId="021F4C3C" w14:textId="77777777" w:rsidR="00533D18" w:rsidRDefault="00533D18" w:rsidP="00533D18">
      <w:pPr>
        <w:spacing w:after="0" w:line="240" w:lineRule="auto"/>
      </w:pPr>
    </w:p>
    <w:p w14:paraId="05BC3F91" w14:textId="7860BA14" w:rsidR="00533D18" w:rsidRDefault="00533D18" w:rsidP="00533D18">
      <w:pPr>
        <w:spacing w:after="0" w:line="240" w:lineRule="auto"/>
      </w:pPr>
      <w:r>
        <w:t xml:space="preserve">The role is dependent on a combination of excellent organisation skills, ability to collaborate with others, and aptitude in </w:t>
      </w:r>
      <w:r w:rsidR="00153095">
        <w:t xml:space="preserve">coordinating and presenting information and images. The Communications Assistant </w:t>
      </w:r>
      <w:r>
        <w:t xml:space="preserve">must also have the ability and confidence to liaise with a wide variety of </w:t>
      </w:r>
      <w:r w:rsidR="00A91DE9">
        <w:t xml:space="preserve">internal and external people </w:t>
      </w:r>
      <w:r>
        <w:t xml:space="preserve">in a professional manner. </w:t>
      </w:r>
    </w:p>
    <w:p w14:paraId="21DF3FC6" w14:textId="77777777" w:rsidR="00533D18" w:rsidRDefault="00533D18" w:rsidP="00533D18">
      <w:pPr>
        <w:spacing w:after="0" w:line="240" w:lineRule="auto"/>
      </w:pPr>
    </w:p>
    <w:p w14:paraId="4ED1A408" w14:textId="77777777" w:rsidR="00FC73F5" w:rsidRDefault="00FC73F5" w:rsidP="00533D18">
      <w:pPr>
        <w:spacing w:after="0" w:line="240" w:lineRule="auto"/>
      </w:pPr>
    </w:p>
    <w:p w14:paraId="7ACC5C80" w14:textId="2069B088" w:rsidR="00C5502C" w:rsidRPr="00A11EEB" w:rsidRDefault="00533D18" w:rsidP="00A11EEB">
      <w:pPr>
        <w:rPr>
          <w:b/>
        </w:rPr>
      </w:pPr>
      <w:r w:rsidRPr="00533D18">
        <w:rPr>
          <w:b/>
        </w:rPr>
        <w:t>Key responsibilities</w:t>
      </w:r>
    </w:p>
    <w:p w14:paraId="2D2401C9" w14:textId="5B8E9FB2" w:rsidR="001F0E8B" w:rsidRDefault="001F0E8B" w:rsidP="00B425CB">
      <w:r>
        <w:t>Internal communications</w:t>
      </w:r>
      <w:r w:rsidR="00FC73F5">
        <w:t>:</w:t>
      </w:r>
    </w:p>
    <w:p w14:paraId="1D1E6530" w14:textId="7C7FED68" w:rsidR="006525FD" w:rsidRPr="006525FD" w:rsidRDefault="006525FD" w:rsidP="008701B2">
      <w:pPr>
        <w:pStyle w:val="ListParagraph"/>
        <w:numPr>
          <w:ilvl w:val="0"/>
          <w:numId w:val="3"/>
        </w:numPr>
      </w:pPr>
      <w:r w:rsidRPr="008701B2">
        <w:t>Creat</w:t>
      </w:r>
      <w:r>
        <w:t>ing</w:t>
      </w:r>
      <w:r w:rsidRPr="008701B2">
        <w:t>, proof</w:t>
      </w:r>
      <w:r>
        <w:t>ing</w:t>
      </w:r>
      <w:r w:rsidRPr="008701B2">
        <w:t xml:space="preserve"> and schedul</w:t>
      </w:r>
      <w:r>
        <w:t>ing</w:t>
      </w:r>
      <w:r w:rsidRPr="008701B2">
        <w:t xml:space="preserve"> internal communications including intranet articles, newsletters, email mailers, and digital artwork across internal channels</w:t>
      </w:r>
      <w:r w:rsidR="008701B2">
        <w:t>, ensuring they are aligned with external messaging</w:t>
      </w:r>
    </w:p>
    <w:p w14:paraId="0E651B89" w14:textId="17B1C0E8" w:rsidR="006525FD" w:rsidRPr="006525FD" w:rsidRDefault="006525FD" w:rsidP="008701B2">
      <w:pPr>
        <w:pStyle w:val="ListParagraph"/>
        <w:numPr>
          <w:ilvl w:val="0"/>
          <w:numId w:val="3"/>
        </w:numPr>
      </w:pPr>
      <w:r w:rsidRPr="008701B2">
        <w:t>Curat</w:t>
      </w:r>
      <w:r>
        <w:t>ing</w:t>
      </w:r>
      <w:r w:rsidRPr="008701B2">
        <w:t xml:space="preserve"> and maintain</w:t>
      </w:r>
      <w:r>
        <w:t>ing</w:t>
      </w:r>
      <w:r w:rsidRPr="008701B2">
        <w:t xml:space="preserve"> intranet pages and content, including documents, images, events and links. Support</w:t>
      </w:r>
      <w:r w:rsidR="008701B2">
        <w:t xml:space="preserve">ing </w:t>
      </w:r>
      <w:r w:rsidRPr="008701B2">
        <w:t>intranet developments and resolving of technical issues</w:t>
      </w:r>
    </w:p>
    <w:p w14:paraId="57DE12B6" w14:textId="19424193" w:rsidR="006525FD" w:rsidRPr="006525FD" w:rsidRDefault="006525FD" w:rsidP="008701B2">
      <w:pPr>
        <w:pStyle w:val="ListParagraph"/>
        <w:numPr>
          <w:ilvl w:val="0"/>
          <w:numId w:val="3"/>
        </w:numPr>
      </w:pPr>
      <w:r w:rsidRPr="008701B2">
        <w:t>Assist</w:t>
      </w:r>
      <w:r>
        <w:t>ing</w:t>
      </w:r>
      <w:r w:rsidRPr="008701B2">
        <w:t xml:space="preserve"> with production of the AHMM Biannual publication, collat</w:t>
      </w:r>
      <w:r>
        <w:t>ing</w:t>
      </w:r>
      <w:r w:rsidRPr="008701B2">
        <w:t xml:space="preserve"> contributions, writ</w:t>
      </w:r>
      <w:r>
        <w:t>ing</w:t>
      </w:r>
      <w:r w:rsidRPr="008701B2">
        <w:t xml:space="preserve"> content and </w:t>
      </w:r>
      <w:r w:rsidR="008701B2">
        <w:t>coordinating</w:t>
      </w:r>
      <w:r w:rsidRPr="008701B2">
        <w:t xml:space="preserve"> design and layout</w:t>
      </w:r>
    </w:p>
    <w:p w14:paraId="537C5D83" w14:textId="05163428" w:rsidR="001F0E8B" w:rsidRDefault="006525FD" w:rsidP="001F0E8B">
      <w:pPr>
        <w:pStyle w:val="ListParagraph"/>
        <w:numPr>
          <w:ilvl w:val="0"/>
          <w:numId w:val="3"/>
        </w:numPr>
      </w:pPr>
      <w:r w:rsidRPr="008701B2">
        <w:t>Support</w:t>
      </w:r>
      <w:r>
        <w:t>ing</w:t>
      </w:r>
      <w:r w:rsidRPr="008701B2">
        <w:t xml:space="preserve"> with analytics reporting and intranet content reviews</w:t>
      </w:r>
    </w:p>
    <w:p w14:paraId="670531AA" w14:textId="77777777" w:rsidR="00FB2D64" w:rsidRDefault="00FB2D64" w:rsidP="00FB2D64">
      <w:pPr>
        <w:pStyle w:val="ListParagraph"/>
      </w:pPr>
    </w:p>
    <w:p w14:paraId="098ABED1" w14:textId="099152DF" w:rsidR="00C5502C" w:rsidRDefault="00C5502C" w:rsidP="007A2BC7">
      <w:r>
        <w:t xml:space="preserve">Bids </w:t>
      </w:r>
      <w:r w:rsidR="00A11EEB">
        <w:t>and new business</w:t>
      </w:r>
      <w:r w:rsidR="00FC73F5">
        <w:t>:</w:t>
      </w:r>
    </w:p>
    <w:p w14:paraId="34435B1B" w14:textId="7E777A0A" w:rsidR="00C5502C" w:rsidRDefault="00C5502C" w:rsidP="00C5502C">
      <w:pPr>
        <w:pStyle w:val="ListParagraph"/>
        <w:numPr>
          <w:ilvl w:val="0"/>
          <w:numId w:val="3"/>
        </w:numPr>
      </w:pPr>
      <w:r>
        <w:t>Supporting the completion of PQQs</w:t>
      </w:r>
      <w:r w:rsidR="009F0DA2">
        <w:t>, expressions of interest</w:t>
      </w:r>
      <w:r>
        <w:t xml:space="preserve"> and supplier questionnaires</w:t>
      </w:r>
    </w:p>
    <w:p w14:paraId="05192F04" w14:textId="2E829A9F" w:rsidR="00B425CB" w:rsidRDefault="001F0E8B" w:rsidP="00C5502C">
      <w:pPr>
        <w:pStyle w:val="ListParagraph"/>
        <w:numPr>
          <w:ilvl w:val="0"/>
          <w:numId w:val="3"/>
        </w:numPr>
      </w:pPr>
      <w:r>
        <w:t>Assisting with the maintenance,</w:t>
      </w:r>
      <w:r w:rsidR="009F0DA2">
        <w:t xml:space="preserve"> updating</w:t>
      </w:r>
      <w:r w:rsidR="00B425CB">
        <w:t xml:space="preserve"> and </w:t>
      </w:r>
      <w:r>
        <w:t xml:space="preserve">organisation of </w:t>
      </w:r>
      <w:r w:rsidR="00B425CB">
        <w:t>bid information and materials</w:t>
      </w:r>
      <w:r w:rsidR="009F0DA2">
        <w:t>, including CVs, project sheets and sector brochures</w:t>
      </w:r>
    </w:p>
    <w:p w14:paraId="273FA897" w14:textId="5330BB09" w:rsidR="001F0E8B" w:rsidRDefault="001F0E8B" w:rsidP="00C5502C">
      <w:pPr>
        <w:pStyle w:val="ListParagraph"/>
        <w:numPr>
          <w:ilvl w:val="0"/>
          <w:numId w:val="3"/>
        </w:numPr>
      </w:pPr>
      <w:r>
        <w:t>Assisting with recording and analysis of bid information and outcomes</w:t>
      </w:r>
      <w:r w:rsidR="006B6451">
        <w:t xml:space="preserve"> to aid continuous improvement</w:t>
      </w:r>
    </w:p>
    <w:p w14:paraId="2D82B0D2" w14:textId="77777777" w:rsidR="00A11EEB" w:rsidRDefault="00A11EEB" w:rsidP="00A11EEB">
      <w:pPr>
        <w:pStyle w:val="ListParagraph"/>
      </w:pPr>
    </w:p>
    <w:p w14:paraId="667BC771" w14:textId="77777777" w:rsidR="00FC73F5" w:rsidRDefault="00FC73F5" w:rsidP="00A11EEB"/>
    <w:p w14:paraId="170AD87A" w14:textId="03A4DB40" w:rsidR="00C5502C" w:rsidRDefault="00C5502C" w:rsidP="00A11EEB">
      <w:r>
        <w:lastRenderedPageBreak/>
        <w:t>Marketing communications</w:t>
      </w:r>
      <w:r w:rsidR="00FC73F5">
        <w:t>:</w:t>
      </w:r>
    </w:p>
    <w:p w14:paraId="527BAA52" w14:textId="243882F3" w:rsidR="00C5502C" w:rsidRDefault="00C5502C" w:rsidP="00C5502C">
      <w:pPr>
        <w:pStyle w:val="ListParagraph"/>
        <w:numPr>
          <w:ilvl w:val="0"/>
          <w:numId w:val="3"/>
        </w:numPr>
      </w:pPr>
      <w:r>
        <w:t>Assisting with the coordination and processing of project photography</w:t>
      </w:r>
    </w:p>
    <w:p w14:paraId="6AF1549B" w14:textId="056F39E8" w:rsidR="003D42BC" w:rsidRDefault="003D42BC" w:rsidP="003D42BC">
      <w:pPr>
        <w:pStyle w:val="ListParagraph"/>
        <w:numPr>
          <w:ilvl w:val="0"/>
          <w:numId w:val="3"/>
        </w:numPr>
      </w:pPr>
      <w:r>
        <w:t>Assisting with preparation of materials for external use</w:t>
      </w:r>
    </w:p>
    <w:p w14:paraId="45069C77" w14:textId="3BFA1282" w:rsidR="00FC73F5" w:rsidRPr="00C52F8B" w:rsidRDefault="00C5502C" w:rsidP="00FC73F5">
      <w:pPr>
        <w:pStyle w:val="ListParagraph"/>
        <w:numPr>
          <w:ilvl w:val="0"/>
          <w:numId w:val="3"/>
        </w:numPr>
      </w:pPr>
      <w:r>
        <w:t>Assisting with media monitoring</w:t>
      </w:r>
      <w:r w:rsidR="009F0DA2">
        <w:t xml:space="preserve"> and archiving</w:t>
      </w:r>
      <w:r w:rsidR="00901ABE">
        <w:br/>
      </w:r>
    </w:p>
    <w:p w14:paraId="183C80FC" w14:textId="3A996636" w:rsidR="00533D18" w:rsidRPr="00533D18" w:rsidRDefault="00533D18" w:rsidP="00533D18">
      <w:pPr>
        <w:rPr>
          <w:b/>
        </w:rPr>
      </w:pPr>
      <w:r w:rsidRPr="00533D18">
        <w:rPr>
          <w:b/>
        </w:rPr>
        <w:t>Job requirements</w:t>
      </w:r>
    </w:p>
    <w:p w14:paraId="642CF539" w14:textId="77777777" w:rsidR="00533D18" w:rsidRDefault="00533D18" w:rsidP="00533D18">
      <w:pPr>
        <w:pStyle w:val="ListParagraph"/>
        <w:numPr>
          <w:ilvl w:val="0"/>
          <w:numId w:val="2"/>
        </w:numPr>
      </w:pPr>
      <w:r>
        <w:t>A flexible and proactive attitude</w:t>
      </w:r>
    </w:p>
    <w:p w14:paraId="2BC875F5" w14:textId="77777777" w:rsidR="00533D18" w:rsidRDefault="00533D18" w:rsidP="00533D18">
      <w:pPr>
        <w:pStyle w:val="ListParagraph"/>
        <w:numPr>
          <w:ilvl w:val="0"/>
          <w:numId w:val="2"/>
        </w:numPr>
      </w:pPr>
      <w:r>
        <w:t>Willingness to develop new and existing skills</w:t>
      </w:r>
    </w:p>
    <w:p w14:paraId="44620135" w14:textId="4823953F" w:rsidR="00533D18" w:rsidRDefault="004D10CC" w:rsidP="00533D18">
      <w:pPr>
        <w:pStyle w:val="ListParagraph"/>
        <w:numPr>
          <w:ilvl w:val="0"/>
          <w:numId w:val="2"/>
        </w:numPr>
      </w:pPr>
      <w:r>
        <w:t>Aptitude for</w:t>
      </w:r>
      <w:r w:rsidR="00533D18">
        <w:t xml:space="preserve"> working with images and text</w:t>
      </w:r>
      <w:r w:rsidR="001F0E8B">
        <w:t xml:space="preserve"> and a</w:t>
      </w:r>
      <w:r w:rsidR="005305E4">
        <w:t xml:space="preserve"> strong</w:t>
      </w:r>
      <w:r w:rsidR="001F0E8B">
        <w:t xml:space="preserve"> interest in visual communication</w:t>
      </w:r>
    </w:p>
    <w:p w14:paraId="7ED539D9" w14:textId="66C9386A" w:rsidR="00533D18" w:rsidRDefault="00533D18" w:rsidP="00893BCB">
      <w:pPr>
        <w:pStyle w:val="ListParagraph"/>
        <w:numPr>
          <w:ilvl w:val="0"/>
          <w:numId w:val="2"/>
        </w:numPr>
      </w:pPr>
      <w:r>
        <w:t>Excellent written English</w:t>
      </w:r>
      <w:r w:rsidR="00893BCB" w:rsidRPr="00893BCB">
        <w:t xml:space="preserve"> </w:t>
      </w:r>
      <w:r w:rsidR="00893BCB">
        <w:t>and close attention to detail and accuracy in text and layout</w:t>
      </w:r>
    </w:p>
    <w:p w14:paraId="551933BD" w14:textId="77777777" w:rsidR="001573F1" w:rsidRDefault="001573F1" w:rsidP="00533D18">
      <w:pPr>
        <w:pStyle w:val="ListParagraph"/>
        <w:numPr>
          <w:ilvl w:val="0"/>
          <w:numId w:val="2"/>
        </w:numPr>
      </w:pPr>
      <w:r>
        <w:t>Proficiency in Adobe InDesign and Microsoft Office applications</w:t>
      </w:r>
    </w:p>
    <w:p w14:paraId="111AE400" w14:textId="77777777" w:rsidR="004941F4" w:rsidRDefault="004941F4" w:rsidP="00533D18">
      <w:pPr>
        <w:pStyle w:val="ListParagraph"/>
        <w:numPr>
          <w:ilvl w:val="0"/>
          <w:numId w:val="2"/>
        </w:numPr>
      </w:pPr>
      <w:r>
        <w:t>Ability to organise and prioritise one’s workload</w:t>
      </w:r>
    </w:p>
    <w:p w14:paraId="4FA97EA2" w14:textId="1C4B514E" w:rsidR="00533D18" w:rsidRDefault="00533D18" w:rsidP="00533D18">
      <w:pPr>
        <w:pStyle w:val="ListParagraph"/>
        <w:numPr>
          <w:ilvl w:val="0"/>
          <w:numId w:val="2"/>
        </w:numPr>
      </w:pPr>
      <w:r>
        <w:t xml:space="preserve">Ability and confidence to work with people across the practice, and </w:t>
      </w:r>
      <w:r w:rsidR="00153095">
        <w:t>occasionally</w:t>
      </w:r>
      <w:r>
        <w:t xml:space="preserve"> </w:t>
      </w:r>
      <w:r w:rsidR="008701B2">
        <w:t>external people</w:t>
      </w:r>
      <w:r w:rsidR="006525FD">
        <w:t>.</w:t>
      </w:r>
    </w:p>
    <w:p w14:paraId="346BF441" w14:textId="77777777" w:rsidR="00114C96" w:rsidRDefault="00114C96" w:rsidP="00533D18">
      <w:pPr>
        <w:spacing w:after="0" w:line="240" w:lineRule="auto"/>
      </w:pPr>
    </w:p>
    <w:sectPr w:rsidR="00114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37622"/>
    <w:multiLevelType w:val="multilevel"/>
    <w:tmpl w:val="6DCE0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476504E"/>
    <w:multiLevelType w:val="hybridMultilevel"/>
    <w:tmpl w:val="ED7C5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E30EEF"/>
    <w:multiLevelType w:val="hybridMultilevel"/>
    <w:tmpl w:val="55368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7F77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86B4821"/>
    <w:multiLevelType w:val="hybridMultilevel"/>
    <w:tmpl w:val="B6C64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B6501"/>
    <w:multiLevelType w:val="hybridMultilevel"/>
    <w:tmpl w:val="31E0C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5852465">
    <w:abstractNumId w:val="5"/>
  </w:num>
  <w:num w:numId="2" w16cid:durableId="1225674839">
    <w:abstractNumId w:val="4"/>
  </w:num>
  <w:num w:numId="3" w16cid:durableId="110638548">
    <w:abstractNumId w:val="2"/>
  </w:num>
  <w:num w:numId="4" w16cid:durableId="1247686926">
    <w:abstractNumId w:val="1"/>
  </w:num>
  <w:num w:numId="5" w16cid:durableId="1482845609">
    <w:abstractNumId w:val="3"/>
  </w:num>
  <w:num w:numId="6" w16cid:durableId="263542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D18"/>
    <w:rsid w:val="00083932"/>
    <w:rsid w:val="000D2597"/>
    <w:rsid w:val="00114C96"/>
    <w:rsid w:val="00153095"/>
    <w:rsid w:val="001573F1"/>
    <w:rsid w:val="001C2FB5"/>
    <w:rsid w:val="001F0E8B"/>
    <w:rsid w:val="00237061"/>
    <w:rsid w:val="00261496"/>
    <w:rsid w:val="00276F15"/>
    <w:rsid w:val="002A0AD5"/>
    <w:rsid w:val="002E54C6"/>
    <w:rsid w:val="00327278"/>
    <w:rsid w:val="003461BE"/>
    <w:rsid w:val="0036435F"/>
    <w:rsid w:val="003D42BC"/>
    <w:rsid w:val="00485840"/>
    <w:rsid w:val="004941F4"/>
    <w:rsid w:val="004D10CC"/>
    <w:rsid w:val="004D2D8D"/>
    <w:rsid w:val="005305E4"/>
    <w:rsid w:val="00533D18"/>
    <w:rsid w:val="00562165"/>
    <w:rsid w:val="00587073"/>
    <w:rsid w:val="005E0D60"/>
    <w:rsid w:val="006525FD"/>
    <w:rsid w:val="006577DB"/>
    <w:rsid w:val="00680A29"/>
    <w:rsid w:val="006921AE"/>
    <w:rsid w:val="006B6451"/>
    <w:rsid w:val="00777394"/>
    <w:rsid w:val="007A2BC7"/>
    <w:rsid w:val="007B527A"/>
    <w:rsid w:val="007D74F4"/>
    <w:rsid w:val="008701B2"/>
    <w:rsid w:val="00893BCB"/>
    <w:rsid w:val="00901ABE"/>
    <w:rsid w:val="00994121"/>
    <w:rsid w:val="009F0DA2"/>
    <w:rsid w:val="00A11EEB"/>
    <w:rsid w:val="00A1561E"/>
    <w:rsid w:val="00A91DE9"/>
    <w:rsid w:val="00B31742"/>
    <w:rsid w:val="00B425CB"/>
    <w:rsid w:val="00BB35A1"/>
    <w:rsid w:val="00C354A0"/>
    <w:rsid w:val="00C52F8B"/>
    <w:rsid w:val="00C5502C"/>
    <w:rsid w:val="00DB6078"/>
    <w:rsid w:val="00E87532"/>
    <w:rsid w:val="00ED0AEE"/>
    <w:rsid w:val="00ED66BD"/>
    <w:rsid w:val="00FB2D64"/>
    <w:rsid w:val="00FC4D31"/>
    <w:rsid w:val="00FC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D3B7C"/>
  <w15:chartTrackingRefBased/>
  <w15:docId w15:val="{37A714BB-16E7-4085-8E7F-9E343389C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3D18"/>
    <w:pPr>
      <w:spacing w:after="0"/>
      <w:ind w:left="720"/>
      <w:contextualSpacing/>
    </w:pPr>
  </w:style>
  <w:style w:type="paragraph" w:styleId="Revision">
    <w:name w:val="Revision"/>
    <w:hidden/>
    <w:uiPriority w:val="99"/>
    <w:semiHidden/>
    <w:rsid w:val="001F0E8B"/>
    <w:pPr>
      <w:spacing w:after="0" w:line="240" w:lineRule="auto"/>
    </w:pPr>
  </w:style>
  <w:style w:type="paragraph" w:customStyle="1" w:styleId="Default">
    <w:name w:val="Default"/>
    <w:rsid w:val="00ED66BD"/>
    <w:pPr>
      <w:autoSpaceDE w:val="0"/>
      <w:autoSpaceDN w:val="0"/>
      <w:adjustRightInd w:val="0"/>
      <w:spacing w:after="0" w:line="240" w:lineRule="auto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2</Pages>
  <Words>477</Words>
  <Characters>3017</Characters>
  <Application>Microsoft Office Word</Application>
  <DocSecurity>0</DocSecurity>
  <Lines>68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Allford Hall Monaghan Morris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Bazeley</dc:creator>
  <cp:keywords/>
  <dc:description/>
  <cp:lastModifiedBy>Anna Bazeley</cp:lastModifiedBy>
  <cp:revision>16</cp:revision>
  <cp:lastPrinted>2026-05-08T11:32:00Z</cp:lastPrinted>
  <dcterms:created xsi:type="dcterms:W3CDTF">2026-04-21T10:38:00Z</dcterms:created>
  <dcterms:modified xsi:type="dcterms:W3CDTF">2026-05-08T13:58:00Z</dcterms:modified>
</cp:coreProperties>
</file>